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1F5" w:rsidRDefault="00422F7C" w:rsidP="006B11F5">
      <w:pPr>
        <w:pStyle w:val="NoSpacing"/>
      </w:pPr>
      <w:r>
        <w:rPr>
          <w:noProof/>
          <w:lang w:eastAsia="en-GB"/>
        </w:rPr>
        <mc:AlternateContent>
          <mc:Choice Requires="wps">
            <w:drawing>
              <wp:anchor distT="45720" distB="45720" distL="114300" distR="114300" simplePos="0" relativeHeight="251661312" behindDoc="0" locked="0" layoutInCell="1" allowOverlap="1">
                <wp:simplePos x="0" y="0"/>
                <wp:positionH relativeFrom="column">
                  <wp:posOffset>4238625</wp:posOffset>
                </wp:positionH>
                <wp:positionV relativeFrom="paragraph">
                  <wp:posOffset>104775</wp:posOffset>
                </wp:positionV>
                <wp:extent cx="21621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4620"/>
                        </a:xfrm>
                        <a:prstGeom prst="rect">
                          <a:avLst/>
                        </a:prstGeom>
                        <a:solidFill>
                          <a:srgbClr val="FFFFFF"/>
                        </a:solidFill>
                        <a:ln w="9525">
                          <a:noFill/>
                          <a:miter lim="800000"/>
                          <a:headEnd/>
                          <a:tailEnd/>
                        </a:ln>
                      </wps:spPr>
                      <wps:txbx>
                        <w:txbxContent>
                          <w:p w:rsidR="00422F7C" w:rsidRPr="00422F7C" w:rsidRDefault="00422F7C" w:rsidP="00422F7C">
                            <w:pPr>
                              <w:pStyle w:val="NoSpacing"/>
                              <w:jc w:val="center"/>
                              <w:rPr>
                                <w:rFonts w:ascii="Comic Sans MS" w:hAnsi="Comic Sans MS"/>
                                <w:b/>
                                <w:color w:val="C00000"/>
                                <w:sz w:val="28"/>
                              </w:rPr>
                            </w:pPr>
                            <w:r w:rsidRPr="00422F7C">
                              <w:rPr>
                                <w:rFonts w:ascii="Comic Sans MS" w:hAnsi="Comic Sans MS"/>
                                <w:b/>
                                <w:color w:val="C00000"/>
                                <w:sz w:val="28"/>
                              </w:rPr>
                              <w:t xml:space="preserve">The Arts at </w:t>
                            </w:r>
                            <w:proofErr w:type="spellStart"/>
                            <w:r w:rsidRPr="00422F7C">
                              <w:rPr>
                                <w:rFonts w:ascii="Comic Sans MS" w:hAnsi="Comic Sans MS"/>
                                <w:b/>
                                <w:color w:val="C00000"/>
                                <w:sz w:val="28"/>
                              </w:rPr>
                              <w:t>Burhill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333.75pt;margin-top:8.25pt;width:17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BgIAIAAB4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dlsUSGC0o4xop5Pl+WqXsZq16uW+fDZwGaxEVNHTY/wbPD&#10;gw+RDqteUuJrHpRst1KptHG7ZqMcOTA0yjaNVMGbNGXIUNObRblIyAbi/eQhLQMaWUld0+s8jsla&#10;UY5Ppk0pgUk1rZGJMid9oiSTOGFsRkyMojXQHlEpB5Nh8YPhogf3m5IBzVpT/2vPnKBEfTGo9k0x&#10;n0d3p818cYXSEHcZaS4jzHCEqmmgZFpuQvoRSQd7h13ZyqTXK5MTVzRhkvH0YaLLL/cp6/Vbr/8A&#10;AAD//wMAUEsDBBQABgAIAAAAIQBi99En3wAAAAsBAAAPAAAAZHJzL2Rvd25yZXYueG1sTI/BTsMw&#10;EETvSPyDtUjcqE1RkyqNU1VUXDggUZDg6MZOHNVeR7abhr9ne4LTajRPszP1dvaOTSamIaCEx4UA&#10;ZrANesBewufHy8MaWMoKtXIBjYQfk2Db3N7UqtLhgu9mOuSeUQimSkmwOY8V56m1xqu0CKNB8roQ&#10;vcokY891VBcK944vhSi4VwPSB6tG82xNezqcvYQvbwe9j2/fnXbT/rXbrcY5jlLe3827DbBs5vwH&#10;w7U+VYeGOh3DGXViTkJRlCtCySjoXgEh1rTuKGH5VJbAm5r/39D8AgAA//8DAFBLAQItABQABgAI&#10;AAAAIQC2gziS/gAAAOEBAAATAAAAAAAAAAAAAAAAAAAAAABbQ29udGVudF9UeXBlc10ueG1sUEsB&#10;Ai0AFAAGAAgAAAAhADj9If/WAAAAlAEAAAsAAAAAAAAAAAAAAAAALwEAAF9yZWxzLy5yZWxzUEsB&#10;Ai0AFAAGAAgAAAAhAKmbgGAgAgAAHgQAAA4AAAAAAAAAAAAAAAAALgIAAGRycy9lMm9Eb2MueG1s&#10;UEsBAi0AFAAGAAgAAAAhAGL30SffAAAACwEAAA8AAAAAAAAAAAAAAAAAegQAAGRycy9kb3ducmV2&#10;LnhtbFBLBQYAAAAABAAEAPMAAACGBQAAAAA=&#10;" stroked="f">
                <v:textbox style="mso-fit-shape-to-text:t">
                  <w:txbxContent>
                    <w:p w:rsidR="00422F7C" w:rsidRPr="00422F7C" w:rsidRDefault="00422F7C" w:rsidP="00422F7C">
                      <w:pPr>
                        <w:pStyle w:val="NoSpacing"/>
                        <w:jc w:val="center"/>
                        <w:rPr>
                          <w:rFonts w:ascii="Comic Sans MS" w:hAnsi="Comic Sans MS"/>
                          <w:b/>
                          <w:color w:val="C00000"/>
                          <w:sz w:val="28"/>
                        </w:rPr>
                      </w:pPr>
                      <w:r w:rsidRPr="00422F7C">
                        <w:rPr>
                          <w:rFonts w:ascii="Comic Sans MS" w:hAnsi="Comic Sans MS"/>
                          <w:b/>
                          <w:color w:val="C00000"/>
                          <w:sz w:val="28"/>
                        </w:rPr>
                        <w:t>The Arts at Burhill</w:t>
                      </w:r>
                    </w:p>
                  </w:txbxContent>
                </v:textbox>
                <w10:wrap type="square"/>
              </v:shape>
            </w:pict>
          </mc:Fallback>
        </mc:AlternateContent>
      </w:r>
      <w:r w:rsidR="006B11F5">
        <w:rPr>
          <w:noProof/>
          <w:lang w:eastAsia="en-GB"/>
        </w:rPr>
        <w:drawing>
          <wp:anchor distT="0" distB="0" distL="114300" distR="114300" simplePos="0" relativeHeight="251658240" behindDoc="0" locked="0" layoutInCell="1" allowOverlap="1">
            <wp:simplePos x="0" y="0"/>
            <wp:positionH relativeFrom="column">
              <wp:posOffset>-762000</wp:posOffset>
            </wp:positionH>
            <wp:positionV relativeFrom="paragraph">
              <wp:posOffset>-746760</wp:posOffset>
            </wp:positionV>
            <wp:extent cx="2857500" cy="1114425"/>
            <wp:effectExtent l="0" t="0" r="0" b="9525"/>
            <wp:wrapNone/>
            <wp:docPr id="1" name="Picture 1" descr="The Spire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pires College"/>
                    <pic:cNvPicPr>
                      <a:picLocks noChangeAspect="1" noChangeArrowheads="1"/>
                    </pic:cNvPicPr>
                  </pic:nvPicPr>
                  <pic:blipFill rotWithShape="1">
                    <a:blip r:embed="rId5">
                      <a:extLst>
                        <a:ext uri="{28A0092B-C50C-407E-A947-70E740481C1C}">
                          <a14:useLocalDpi xmlns:a14="http://schemas.microsoft.com/office/drawing/2010/main" val="0"/>
                        </a:ext>
                      </a:extLst>
                    </a:blip>
                    <a:srcRect b="16429"/>
                    <a:stretch/>
                  </pic:blipFill>
                  <pic:spPr bwMode="auto">
                    <a:xfrm>
                      <a:off x="0" y="0"/>
                      <a:ext cx="2857500"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B11F5" w:rsidRDefault="006B11F5" w:rsidP="006B11F5">
      <w:pPr>
        <w:pStyle w:val="NoSpacing"/>
      </w:pPr>
    </w:p>
    <w:p w:rsidR="006B11F5" w:rsidRDefault="006B11F5" w:rsidP="006B11F5">
      <w:pPr>
        <w:pStyle w:val="NoSpacing"/>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-638175</wp:posOffset>
                </wp:positionH>
                <wp:positionV relativeFrom="paragraph">
                  <wp:posOffset>179070</wp:posOffset>
                </wp:positionV>
                <wp:extent cx="6810375" cy="0"/>
                <wp:effectExtent l="0" t="38100" r="47625" b="3810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29C303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25pt,14.1pt" to="48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ili3AEAAA4EAAAOAAAAZHJzL2Uyb0RvYy54bWysU8tu2zAQvBfoPxC815Jd1AkEyzk4SC9F&#10;azTNB9DU0iLAF5asZf99l5SsBG1RoEF0oPjYmd0ZLjd3Z2vYCTBq71q+XNScgZO+0+7Y8qcfDx9u&#10;OYtJuE4Y76DlF4j8bvv+3WYIDax8700HyIjExWYILe9TCk1VRdmDFXHhAzg6VB6tSLTEY9WhGIjd&#10;mmpV1+tq8NgF9BJipN378ZBvC79SINM3pSIkZlpOtaUyYhkPeay2G9EcUYRey6kM8YoqrNCOks5U&#10;9yIJ9hP1H1RWS/TRq7SQ3lZeKS2haCA1y/o3NY+9CFC0kDkxzDbFt6OVX097ZLpr+YozJyxd0WNC&#10;oY99YjvvHBnoka2yT0OIDYXv3B6nVQx7zKLPCm3+kxx2Lt5eZm/hnJikzfXtsv5484kzeT2rnoEB&#10;Y/oM3rI8abnRLssWjTh9iYmSUeg1JG8bx4aW36ypAUpY9EZ3D9qYfBjxeNgZZCdBV76r85erJ4oX&#10;YbQyjjazplFFmaWLgTHBd1DkCtW9HDPkfoSZVkgJLi0nXuMoOsMUlTADp9L+BZziMxRKr/4PeEaU&#10;zN6lGWy18/i3stP5WrIa468OjLqzBQffXcr9Fmuo6Ypz0wPJXf1yXeDPz3j7CwAA//8DAFBLAwQU&#10;AAYACAAAACEAcOGd4+AAAAAKAQAADwAAAGRycy9kb3ducmV2LnhtbEyPy07DMBBF90j8gzVI7Fo7&#10;loA2xKmgAokdaosqdefG0yTFjxC7afh7BnUBy5k5unNusRidZQP2sQ1eQTYVwNBXwbS+VvCxeZ3M&#10;gMWkvdE2eFTwjREW5fVVoXMTzn6FwzrVjEJ8zLWCJqUu5zxWDTodp6FDT7dD6J1ONPY1N70+U7iz&#10;XApxz51uPX1odIfLBqvP9ckpeH8b5i/VVj5nO7vcHFfZ1uy+pFK3N+PTI7CEY/qD4Vef1KEkp304&#10;eROZVTDJhLgjVoGcSWBEzB8ktdtfFrws+P8K5Q8AAAD//wMAUEsBAi0AFAAGAAgAAAAhALaDOJL+&#10;AAAA4QEAABMAAAAAAAAAAAAAAAAAAAAAAFtDb250ZW50X1R5cGVzXS54bWxQSwECLQAUAAYACAAA&#10;ACEAOP0h/9YAAACUAQAACwAAAAAAAAAAAAAAAAAvAQAAX3JlbHMvLnJlbHNQSwECLQAUAAYACAAA&#10;ACEA9fYpYtwBAAAOBAAADgAAAAAAAAAAAAAAAAAuAgAAZHJzL2Uyb0RvYy54bWxQSwECLQAUAAYA&#10;CAAAACEAcOGd4+AAAAAKAQAADwAAAAAAAAAAAAAAAAA2BAAAZHJzL2Rvd25yZXYueG1sUEsFBgAA&#10;AAAEAAQA8wAAAEMFAAAAAA==&#10;" strokecolor="#c00000" strokeweight="6pt">
                <v:stroke joinstyle="miter"/>
              </v:line>
            </w:pict>
          </mc:Fallback>
        </mc:AlternateContent>
      </w:r>
    </w:p>
    <w:p w:rsidR="00422F7C" w:rsidRDefault="00422F7C" w:rsidP="006B11F5">
      <w:pPr>
        <w:pStyle w:val="NoSpacing"/>
        <w:rPr>
          <w:rFonts w:ascii="Comic Sans MS" w:hAnsi="Comic Sans MS"/>
        </w:rPr>
      </w:pPr>
    </w:p>
    <w:p w:rsidR="006B11F5" w:rsidRPr="00C70047" w:rsidRDefault="006B11F5" w:rsidP="00673ABB">
      <w:pPr>
        <w:pStyle w:val="NoSpacing"/>
        <w:jc w:val="center"/>
        <w:rPr>
          <w:rFonts w:ascii="Comic Sans MS" w:hAnsi="Comic Sans MS"/>
          <w:sz w:val="20"/>
        </w:rPr>
      </w:pPr>
      <w:r w:rsidRPr="00C70047">
        <w:rPr>
          <w:rFonts w:ascii="Comic Sans MS" w:hAnsi="Comic Sans MS"/>
          <w:sz w:val="20"/>
        </w:rPr>
        <w:t>Ofsted 2017:</w:t>
      </w:r>
    </w:p>
    <w:p w:rsidR="0001103D" w:rsidRPr="00C70047" w:rsidRDefault="006B11F5" w:rsidP="00673ABB">
      <w:pPr>
        <w:pStyle w:val="NoSpacing"/>
        <w:jc w:val="center"/>
        <w:rPr>
          <w:rFonts w:ascii="Comic Sans MS" w:hAnsi="Comic Sans MS"/>
          <w:i/>
          <w:sz w:val="20"/>
        </w:rPr>
      </w:pPr>
      <w:r w:rsidRPr="00C70047">
        <w:rPr>
          <w:rFonts w:ascii="Comic Sans MS" w:hAnsi="Comic Sans MS"/>
          <w:i/>
          <w:sz w:val="20"/>
        </w:rPr>
        <w:t>“The curriculum is vibrant, stimulating and provides rich experiences for all pupils. It is strengthened by the high quality of art, dance</w:t>
      </w:r>
      <w:r w:rsidR="00B37DF5">
        <w:rPr>
          <w:rFonts w:ascii="Comic Sans MS" w:hAnsi="Comic Sans MS"/>
          <w:i/>
          <w:sz w:val="20"/>
        </w:rPr>
        <w:t>,</w:t>
      </w:r>
      <w:r w:rsidRPr="00C70047">
        <w:rPr>
          <w:rFonts w:ascii="Comic Sans MS" w:hAnsi="Comic Sans MS"/>
          <w:i/>
          <w:sz w:val="20"/>
        </w:rPr>
        <w:t xml:space="preserve"> music and sports, and this contributes to pupils’ spiritual, moral, social and cultural development.”</w:t>
      </w:r>
    </w:p>
    <w:p w:rsidR="00C70047" w:rsidRDefault="00C70047" w:rsidP="00A133E8">
      <w:pPr>
        <w:pStyle w:val="NoSpacing"/>
        <w:jc w:val="both"/>
        <w:rPr>
          <w:rFonts w:ascii="Comic Sans MS" w:hAnsi="Comic Sans MS"/>
        </w:rPr>
      </w:pPr>
    </w:p>
    <w:p w:rsidR="00673ABB" w:rsidRDefault="00673ABB" w:rsidP="00A133E8">
      <w:pPr>
        <w:pStyle w:val="NoSpacing"/>
        <w:jc w:val="both"/>
        <w:rPr>
          <w:rFonts w:ascii="Comic Sans MS" w:hAnsi="Comic Sans MS"/>
        </w:rPr>
      </w:pPr>
    </w:p>
    <w:p w:rsidR="00A0092C" w:rsidRDefault="006B11F5" w:rsidP="00A133E8">
      <w:pPr>
        <w:pStyle w:val="NoSpacing"/>
        <w:jc w:val="both"/>
        <w:rPr>
          <w:rFonts w:ascii="Comic Sans MS" w:hAnsi="Comic Sans MS"/>
        </w:rPr>
      </w:pPr>
      <w:proofErr w:type="spellStart"/>
      <w:r>
        <w:rPr>
          <w:rFonts w:ascii="Comic Sans MS" w:hAnsi="Comic Sans MS"/>
        </w:rPr>
        <w:t>Burhill</w:t>
      </w:r>
      <w:proofErr w:type="spellEnd"/>
      <w:r>
        <w:rPr>
          <w:rFonts w:ascii="Comic Sans MS" w:hAnsi="Comic Sans MS"/>
        </w:rPr>
        <w:t xml:space="preserve"> Primary is a three-form entry primary school in </w:t>
      </w:r>
      <w:proofErr w:type="spellStart"/>
      <w:r>
        <w:rPr>
          <w:rFonts w:ascii="Comic Sans MS" w:hAnsi="Comic Sans MS"/>
        </w:rPr>
        <w:t>Hersham</w:t>
      </w:r>
      <w:proofErr w:type="spellEnd"/>
      <w:r>
        <w:rPr>
          <w:rFonts w:ascii="Comic Sans MS" w:hAnsi="Comic Sans MS"/>
        </w:rPr>
        <w:t>, Su</w:t>
      </w:r>
      <w:r w:rsidR="00C2379A">
        <w:rPr>
          <w:rFonts w:ascii="Comic Sans MS" w:hAnsi="Comic Sans MS"/>
        </w:rPr>
        <w:t>rrey. The arts play a large role</w:t>
      </w:r>
      <w:r>
        <w:rPr>
          <w:rFonts w:ascii="Comic Sans MS" w:hAnsi="Comic Sans MS"/>
        </w:rPr>
        <w:t xml:space="preserve"> within</w:t>
      </w:r>
      <w:r w:rsidR="00A133E8">
        <w:rPr>
          <w:rFonts w:ascii="Comic Sans MS" w:hAnsi="Comic Sans MS"/>
        </w:rPr>
        <w:t xml:space="preserve"> our school, we strongly believe in providing a creative, challenging and inspiring curriculum for our children. We hold many events </w:t>
      </w:r>
      <w:r w:rsidR="00C70047">
        <w:rPr>
          <w:rFonts w:ascii="Comic Sans MS" w:hAnsi="Comic Sans MS"/>
        </w:rPr>
        <w:t xml:space="preserve">throughout the year </w:t>
      </w:r>
      <w:r w:rsidR="00A133E8">
        <w:rPr>
          <w:rFonts w:ascii="Comic Sans MS" w:hAnsi="Comic Sans MS"/>
        </w:rPr>
        <w:t xml:space="preserve">that allow children to explore their creativity. </w:t>
      </w:r>
      <w:r w:rsidR="00A0092C">
        <w:rPr>
          <w:rFonts w:ascii="Comic Sans MS" w:hAnsi="Comic Sans MS"/>
        </w:rPr>
        <w:t xml:space="preserve">Below are details for one of our main </w:t>
      </w:r>
      <w:r w:rsidR="00C70047">
        <w:rPr>
          <w:rFonts w:ascii="Comic Sans MS" w:hAnsi="Comic Sans MS"/>
        </w:rPr>
        <w:t>events, our annual arts week and exhibition</w:t>
      </w:r>
      <w:r w:rsidR="00A0092C">
        <w:rPr>
          <w:rFonts w:ascii="Comic Sans MS" w:hAnsi="Comic Sans MS"/>
        </w:rPr>
        <w:t>.</w:t>
      </w:r>
    </w:p>
    <w:p w:rsidR="00A0092C" w:rsidRDefault="00A0092C" w:rsidP="00A133E8">
      <w:pPr>
        <w:pStyle w:val="NoSpacing"/>
        <w:jc w:val="both"/>
        <w:rPr>
          <w:rFonts w:ascii="Comic Sans MS" w:hAnsi="Comic Sans MS"/>
        </w:rPr>
      </w:pPr>
    </w:p>
    <w:p w:rsidR="00A0092C" w:rsidRPr="00CB4787" w:rsidRDefault="00A0092C" w:rsidP="00A133E8">
      <w:pPr>
        <w:pStyle w:val="NoSpacing"/>
        <w:jc w:val="both"/>
        <w:rPr>
          <w:rFonts w:ascii="Comic Sans MS" w:hAnsi="Comic Sans MS"/>
          <w:b/>
          <w:u w:val="single"/>
        </w:rPr>
      </w:pPr>
      <w:r w:rsidRPr="00CB4787">
        <w:rPr>
          <w:rFonts w:ascii="Comic Sans MS" w:hAnsi="Comic Sans MS"/>
          <w:b/>
          <w:u w:val="single"/>
        </w:rPr>
        <w:t>What we did:</w:t>
      </w:r>
    </w:p>
    <w:p w:rsidR="00A0092C" w:rsidRDefault="00A133E8" w:rsidP="00A133E8">
      <w:pPr>
        <w:pStyle w:val="NoSpacing"/>
        <w:jc w:val="both"/>
        <w:rPr>
          <w:rFonts w:ascii="Comic Sans MS" w:hAnsi="Comic Sans MS"/>
        </w:rPr>
      </w:pPr>
      <w:r>
        <w:rPr>
          <w:rFonts w:ascii="Comic Sans MS" w:hAnsi="Comic Sans MS"/>
        </w:rPr>
        <w:t>Annually we come away from our usual timetable to explore a theme through an</w:t>
      </w:r>
      <w:r w:rsidR="00DB5385">
        <w:rPr>
          <w:rFonts w:ascii="Comic Sans MS" w:hAnsi="Comic Sans MS"/>
        </w:rPr>
        <w:t xml:space="preserve"> arts week. We then put on an </w:t>
      </w:r>
      <w:r w:rsidR="00C70047">
        <w:rPr>
          <w:rFonts w:ascii="Comic Sans MS" w:hAnsi="Comic Sans MS"/>
        </w:rPr>
        <w:t xml:space="preserve">evening </w:t>
      </w:r>
      <w:r w:rsidR="002C5DB3">
        <w:rPr>
          <w:rFonts w:ascii="Comic Sans MS" w:hAnsi="Comic Sans MS"/>
        </w:rPr>
        <w:t>art exhibition</w:t>
      </w:r>
      <w:r w:rsidR="00DB5385">
        <w:rPr>
          <w:rFonts w:ascii="Comic Sans MS" w:hAnsi="Comic Sans MS"/>
        </w:rPr>
        <w:t xml:space="preserve"> to celebrate our learning. We invite governors, parents and representatives from local galleries and other arts organisations. So far we have held two of these annual events and have been incredibly </w:t>
      </w:r>
      <w:r w:rsidR="00C2379A">
        <w:rPr>
          <w:rFonts w:ascii="Comic Sans MS" w:hAnsi="Comic Sans MS"/>
        </w:rPr>
        <w:t xml:space="preserve">proud of what the children have </w:t>
      </w:r>
      <w:r w:rsidR="00DB5385">
        <w:rPr>
          <w:rFonts w:ascii="Comic Sans MS" w:hAnsi="Comic Sans MS"/>
        </w:rPr>
        <w:t>achieved. We have delighted in watching their pieces come to l</w:t>
      </w:r>
      <w:r w:rsidR="00C70047">
        <w:rPr>
          <w:rFonts w:ascii="Comic Sans MS" w:hAnsi="Comic Sans MS"/>
        </w:rPr>
        <w:t>ife at our art exhibitions that</w:t>
      </w:r>
      <w:r w:rsidR="00DB5385">
        <w:rPr>
          <w:rFonts w:ascii="Comic Sans MS" w:hAnsi="Comic Sans MS"/>
        </w:rPr>
        <w:t xml:space="preserve"> the children </w:t>
      </w:r>
      <w:r w:rsidR="00C70047">
        <w:rPr>
          <w:rFonts w:ascii="Comic Sans MS" w:hAnsi="Comic Sans MS"/>
        </w:rPr>
        <w:t xml:space="preserve">also </w:t>
      </w:r>
      <w:r w:rsidR="00DB5385">
        <w:rPr>
          <w:rFonts w:ascii="Comic Sans MS" w:hAnsi="Comic Sans MS"/>
        </w:rPr>
        <w:t xml:space="preserve">help to run. </w:t>
      </w:r>
    </w:p>
    <w:p w:rsidR="00A0092C" w:rsidRDefault="00A0092C" w:rsidP="00A133E8">
      <w:pPr>
        <w:pStyle w:val="NoSpacing"/>
        <w:jc w:val="both"/>
        <w:rPr>
          <w:rFonts w:ascii="Comic Sans MS" w:hAnsi="Comic Sans MS"/>
        </w:rPr>
      </w:pPr>
    </w:p>
    <w:p w:rsidR="0033415A" w:rsidRPr="00C70047" w:rsidRDefault="0033415A" w:rsidP="00A133E8">
      <w:pPr>
        <w:pStyle w:val="NoSpacing"/>
        <w:jc w:val="both"/>
        <w:rPr>
          <w:rFonts w:ascii="Comic Sans MS" w:hAnsi="Comic Sans MS"/>
          <w:b/>
        </w:rPr>
      </w:pPr>
      <w:r w:rsidRPr="00C70047">
        <w:rPr>
          <w:rFonts w:ascii="Comic Sans MS" w:hAnsi="Comic Sans MS"/>
          <w:b/>
        </w:rPr>
        <w:t>‘Gallery Rebels’ (2017)</w:t>
      </w:r>
    </w:p>
    <w:p w:rsidR="0033415A" w:rsidRPr="00C70047" w:rsidRDefault="0033415A" w:rsidP="00A133E8">
      <w:pPr>
        <w:pStyle w:val="NoSpacing"/>
        <w:jc w:val="both"/>
        <w:rPr>
          <w:rFonts w:ascii="Comic Sans MS" w:hAnsi="Comic Sans MS"/>
          <w:b/>
          <w:sz w:val="20"/>
        </w:rPr>
      </w:pPr>
      <w:r w:rsidRPr="00C70047">
        <w:rPr>
          <w:rFonts w:ascii="Comic Sans MS" w:hAnsi="Comic Sans MS"/>
          <w:b/>
          <w:sz w:val="20"/>
        </w:rPr>
        <w:t xml:space="preserve">Idea behind the theme: </w:t>
      </w:r>
      <w:r w:rsidRPr="00C70047">
        <w:rPr>
          <w:rFonts w:ascii="Comic Sans MS" w:hAnsi="Comic Sans MS"/>
          <w:sz w:val="20"/>
        </w:rPr>
        <w:t xml:space="preserve">To celebrate the work of artists who have gone ‘against the grain’. </w:t>
      </w:r>
    </w:p>
    <w:p w:rsidR="0033415A" w:rsidRPr="00673ABB" w:rsidRDefault="0033415A" w:rsidP="00A133E8">
      <w:pPr>
        <w:pStyle w:val="NoSpacing"/>
        <w:jc w:val="both"/>
        <w:rPr>
          <w:rFonts w:ascii="Comic Sans MS" w:hAnsi="Comic Sans MS"/>
          <w:b/>
          <w:sz w:val="20"/>
        </w:rPr>
      </w:pPr>
      <w:r w:rsidRPr="00673ABB">
        <w:rPr>
          <w:rFonts w:ascii="Comic Sans MS" w:hAnsi="Comic Sans MS"/>
          <w:b/>
          <w:sz w:val="20"/>
        </w:rPr>
        <w:t>Artists featured:</w:t>
      </w:r>
    </w:p>
    <w:p w:rsidR="0033415A" w:rsidRPr="00C70047" w:rsidRDefault="00DB5385" w:rsidP="00A133E8">
      <w:pPr>
        <w:pStyle w:val="NoSpacing"/>
        <w:jc w:val="both"/>
        <w:rPr>
          <w:rFonts w:ascii="Comic Sans MS" w:hAnsi="Comic Sans MS"/>
          <w:sz w:val="20"/>
        </w:rPr>
      </w:pPr>
      <w:r w:rsidRPr="00C70047">
        <w:rPr>
          <w:rFonts w:ascii="Comic Sans MS" w:hAnsi="Comic Sans MS"/>
          <w:sz w:val="20"/>
        </w:rPr>
        <w:t>Early Years – Jackson Pollock</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1 – Georgia O’Keefe</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2 – Yves Klein</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3 – Alberto Giacometti</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4 – Alex Calder</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5 – Grayson Perry</w:t>
      </w:r>
    </w:p>
    <w:p w:rsidR="00DB5385" w:rsidRPr="00C70047" w:rsidRDefault="00DB5385" w:rsidP="00A133E8">
      <w:pPr>
        <w:pStyle w:val="NoSpacing"/>
        <w:jc w:val="both"/>
        <w:rPr>
          <w:rFonts w:ascii="Comic Sans MS" w:hAnsi="Comic Sans MS"/>
          <w:sz w:val="20"/>
        </w:rPr>
      </w:pPr>
      <w:r w:rsidRPr="00C70047">
        <w:rPr>
          <w:rFonts w:ascii="Comic Sans MS" w:hAnsi="Comic Sans MS"/>
          <w:sz w:val="20"/>
        </w:rPr>
        <w:t>Year 6 - Banksy</w:t>
      </w:r>
    </w:p>
    <w:p w:rsidR="0033415A" w:rsidRDefault="0033415A" w:rsidP="00A133E8">
      <w:pPr>
        <w:pStyle w:val="NoSpacing"/>
        <w:jc w:val="both"/>
        <w:rPr>
          <w:rFonts w:ascii="Comic Sans MS" w:hAnsi="Comic Sans MS"/>
        </w:rPr>
      </w:pPr>
    </w:p>
    <w:p w:rsidR="0033415A" w:rsidRPr="00673ABB" w:rsidRDefault="0033415A" w:rsidP="00A133E8">
      <w:pPr>
        <w:pStyle w:val="NoSpacing"/>
        <w:jc w:val="both"/>
        <w:rPr>
          <w:rFonts w:ascii="Comic Sans MS" w:hAnsi="Comic Sans MS"/>
          <w:b/>
        </w:rPr>
      </w:pPr>
      <w:r w:rsidRPr="00673ABB">
        <w:rPr>
          <w:rFonts w:ascii="Comic Sans MS" w:hAnsi="Comic Sans MS"/>
          <w:b/>
        </w:rPr>
        <w:t>‘The Pattern Project’ (2018)</w:t>
      </w:r>
    </w:p>
    <w:p w:rsidR="00DB5385" w:rsidRPr="00673ABB" w:rsidRDefault="0033415A" w:rsidP="0033415A">
      <w:pPr>
        <w:pStyle w:val="NoSpacing"/>
        <w:jc w:val="both"/>
        <w:rPr>
          <w:rFonts w:ascii="Comic Sans MS" w:hAnsi="Comic Sans MS"/>
          <w:b/>
          <w:sz w:val="20"/>
        </w:rPr>
      </w:pPr>
      <w:r w:rsidRPr="00673ABB">
        <w:rPr>
          <w:rFonts w:ascii="Comic Sans MS" w:hAnsi="Comic Sans MS"/>
          <w:b/>
          <w:sz w:val="20"/>
        </w:rPr>
        <w:t>Idea behind the theme:</w:t>
      </w:r>
      <w:r w:rsidR="00673ABB">
        <w:rPr>
          <w:rFonts w:ascii="Comic Sans MS" w:hAnsi="Comic Sans MS"/>
          <w:b/>
          <w:sz w:val="20"/>
        </w:rPr>
        <w:t xml:space="preserve"> </w:t>
      </w:r>
      <w:r w:rsidR="00DB5385" w:rsidRPr="00673ABB">
        <w:rPr>
          <w:rFonts w:ascii="Comic Sans MS" w:hAnsi="Comic Sans MS"/>
          <w:sz w:val="20"/>
        </w:rPr>
        <w:t>To explore the use of pattern within the work of various artists.</w:t>
      </w:r>
    </w:p>
    <w:p w:rsidR="0033415A" w:rsidRPr="00673ABB" w:rsidRDefault="0033415A" w:rsidP="0033415A">
      <w:pPr>
        <w:pStyle w:val="NoSpacing"/>
        <w:jc w:val="both"/>
        <w:rPr>
          <w:rFonts w:ascii="Comic Sans MS" w:hAnsi="Comic Sans MS"/>
          <w:b/>
          <w:sz w:val="20"/>
        </w:rPr>
      </w:pPr>
      <w:r w:rsidRPr="00673ABB">
        <w:rPr>
          <w:rFonts w:ascii="Comic Sans MS" w:hAnsi="Comic Sans MS"/>
          <w:b/>
          <w:sz w:val="20"/>
        </w:rPr>
        <w:t>Artists featured:</w:t>
      </w:r>
    </w:p>
    <w:p w:rsidR="0033415A" w:rsidRPr="00673ABB" w:rsidRDefault="00DB5385" w:rsidP="00A133E8">
      <w:pPr>
        <w:pStyle w:val="NoSpacing"/>
        <w:jc w:val="both"/>
        <w:rPr>
          <w:rFonts w:ascii="Comic Sans MS" w:hAnsi="Comic Sans MS"/>
          <w:sz w:val="20"/>
        </w:rPr>
      </w:pPr>
      <w:r w:rsidRPr="00673ABB">
        <w:rPr>
          <w:rFonts w:ascii="Comic Sans MS" w:hAnsi="Comic Sans MS"/>
          <w:sz w:val="20"/>
        </w:rPr>
        <w:t>Early Years – Henri Matisse</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 xml:space="preserve">Year 1 – </w:t>
      </w:r>
      <w:proofErr w:type="spellStart"/>
      <w:r w:rsidRPr="00673ABB">
        <w:rPr>
          <w:rFonts w:ascii="Comic Sans MS" w:hAnsi="Comic Sans MS"/>
          <w:sz w:val="20"/>
        </w:rPr>
        <w:t>Wassily</w:t>
      </w:r>
      <w:proofErr w:type="spellEnd"/>
      <w:r w:rsidRPr="00673ABB">
        <w:rPr>
          <w:rFonts w:ascii="Comic Sans MS" w:hAnsi="Comic Sans MS"/>
          <w:sz w:val="20"/>
        </w:rPr>
        <w:t xml:space="preserve"> Kandinsky</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Year 2 – Sarah Morris</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Year 3 – Paul Klee</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Year 4 – Sonia Delaunay</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Year 5 – Bridget Riley</w:t>
      </w:r>
    </w:p>
    <w:p w:rsidR="00DB5385" w:rsidRPr="00673ABB" w:rsidRDefault="00DB5385" w:rsidP="00A133E8">
      <w:pPr>
        <w:pStyle w:val="NoSpacing"/>
        <w:jc w:val="both"/>
        <w:rPr>
          <w:rFonts w:ascii="Comic Sans MS" w:hAnsi="Comic Sans MS"/>
          <w:sz w:val="20"/>
        </w:rPr>
      </w:pPr>
      <w:r w:rsidRPr="00673ABB">
        <w:rPr>
          <w:rFonts w:ascii="Comic Sans MS" w:hAnsi="Comic Sans MS"/>
          <w:sz w:val="20"/>
        </w:rPr>
        <w:t>Year 6 – Bridget Riley</w:t>
      </w:r>
    </w:p>
    <w:p w:rsidR="00673ABB" w:rsidRDefault="00673ABB" w:rsidP="00A133E8">
      <w:pPr>
        <w:pStyle w:val="NoSpacing"/>
        <w:jc w:val="both"/>
        <w:rPr>
          <w:rFonts w:ascii="Comic Sans MS" w:hAnsi="Comic Sans MS"/>
          <w:b/>
        </w:rPr>
      </w:pPr>
    </w:p>
    <w:p w:rsidR="00DB5385" w:rsidRPr="00673ABB" w:rsidRDefault="00673ABB" w:rsidP="00A133E8">
      <w:pPr>
        <w:pStyle w:val="NoSpacing"/>
        <w:jc w:val="both"/>
        <w:rPr>
          <w:rFonts w:ascii="Comic Sans MS" w:hAnsi="Comic Sans MS"/>
          <w:b/>
          <w:sz w:val="20"/>
        </w:rPr>
      </w:pPr>
      <w:r w:rsidRPr="00673ABB">
        <w:rPr>
          <w:rFonts w:ascii="Comic Sans MS" w:hAnsi="Comic Sans MS"/>
          <w:b/>
          <w:sz w:val="20"/>
        </w:rPr>
        <w:t>(</w:t>
      </w:r>
      <w:r w:rsidR="00DB5385" w:rsidRPr="00673ABB">
        <w:rPr>
          <w:rFonts w:ascii="Comic Sans MS" w:hAnsi="Comic Sans MS"/>
          <w:b/>
          <w:sz w:val="20"/>
        </w:rPr>
        <w:t xml:space="preserve">For more information on how these artists inspired our work, please see the attached gallery guidebooks.) </w:t>
      </w:r>
    </w:p>
    <w:p w:rsidR="00A0092C" w:rsidRPr="00CB4787" w:rsidRDefault="00A0092C" w:rsidP="00A133E8">
      <w:pPr>
        <w:pStyle w:val="NoSpacing"/>
        <w:jc w:val="both"/>
        <w:rPr>
          <w:rFonts w:ascii="Comic Sans MS" w:hAnsi="Comic Sans MS"/>
          <w:b/>
          <w:u w:val="single"/>
        </w:rPr>
      </w:pPr>
      <w:r w:rsidRPr="00CB4787">
        <w:rPr>
          <w:rFonts w:ascii="Comic Sans MS" w:hAnsi="Comic Sans MS"/>
          <w:b/>
          <w:u w:val="single"/>
        </w:rPr>
        <w:lastRenderedPageBreak/>
        <w:t>What were our aims?</w:t>
      </w:r>
    </w:p>
    <w:p w:rsidR="00A0092C" w:rsidRDefault="001845C9" w:rsidP="00A133E8">
      <w:pPr>
        <w:pStyle w:val="NoSpacing"/>
        <w:jc w:val="both"/>
        <w:rPr>
          <w:rFonts w:ascii="Comic Sans MS" w:hAnsi="Comic Sans MS"/>
        </w:rPr>
      </w:pPr>
      <w:r>
        <w:rPr>
          <w:rFonts w:ascii="Comic Sans MS" w:hAnsi="Comic Sans MS"/>
        </w:rPr>
        <w:t xml:space="preserve">In the first year of our art exhibition taking place in 2017, our main aim was to raise the profile of art in school and to communicate this with parents and our local community. </w:t>
      </w:r>
    </w:p>
    <w:p w:rsidR="001845C9" w:rsidRDefault="001845C9" w:rsidP="00A133E8">
      <w:pPr>
        <w:pStyle w:val="NoSpacing"/>
        <w:jc w:val="both"/>
        <w:rPr>
          <w:rFonts w:ascii="Comic Sans MS" w:hAnsi="Comic Sans MS"/>
        </w:rPr>
      </w:pPr>
    </w:p>
    <w:p w:rsidR="001845C9" w:rsidRDefault="001845C9" w:rsidP="00A133E8">
      <w:pPr>
        <w:pStyle w:val="NoSpacing"/>
        <w:jc w:val="both"/>
        <w:rPr>
          <w:rFonts w:ascii="Comic Sans MS" w:hAnsi="Comic Sans MS"/>
        </w:rPr>
      </w:pPr>
      <w:r>
        <w:rPr>
          <w:rFonts w:ascii="Comic Sans MS" w:hAnsi="Comic Sans MS"/>
        </w:rPr>
        <w:t>Last year</w:t>
      </w:r>
      <w:r w:rsidR="00673ABB">
        <w:rPr>
          <w:rFonts w:ascii="Comic Sans MS" w:hAnsi="Comic Sans MS"/>
        </w:rPr>
        <w:t xml:space="preserve"> (2018)</w:t>
      </w:r>
      <w:r>
        <w:rPr>
          <w:rFonts w:ascii="Comic Sans MS" w:hAnsi="Comic Sans MS"/>
        </w:rPr>
        <w:t xml:space="preserve"> our main aim was to incorporate more of the arts subjects in line with our </w:t>
      </w:r>
      <w:proofErr w:type="spellStart"/>
      <w:r>
        <w:rPr>
          <w:rFonts w:ascii="Comic Sans MS" w:hAnsi="Comic Sans MS"/>
        </w:rPr>
        <w:t>Artsmark</w:t>
      </w:r>
      <w:proofErr w:type="spellEnd"/>
      <w:r>
        <w:rPr>
          <w:rFonts w:ascii="Comic Sans MS" w:hAnsi="Comic Sans MS"/>
        </w:rPr>
        <w:t xml:space="preserve"> application. We were able to include literature, </w:t>
      </w:r>
      <w:r w:rsidR="00C70047">
        <w:rPr>
          <w:rFonts w:ascii="Comic Sans MS" w:hAnsi="Comic Sans MS"/>
        </w:rPr>
        <w:t xml:space="preserve">music, drama and dance during the art week prior to the exhibition. </w:t>
      </w:r>
    </w:p>
    <w:p w:rsidR="00C70047" w:rsidRDefault="00C70047" w:rsidP="00A133E8">
      <w:pPr>
        <w:pStyle w:val="NoSpacing"/>
        <w:jc w:val="both"/>
        <w:rPr>
          <w:rFonts w:ascii="Comic Sans MS" w:hAnsi="Comic Sans MS"/>
        </w:rPr>
      </w:pPr>
    </w:p>
    <w:p w:rsidR="00C70047" w:rsidRDefault="00C70047" w:rsidP="00A133E8">
      <w:pPr>
        <w:pStyle w:val="NoSpacing"/>
        <w:jc w:val="both"/>
        <w:rPr>
          <w:rFonts w:ascii="Comic Sans MS" w:hAnsi="Comic Sans MS"/>
        </w:rPr>
      </w:pPr>
      <w:r>
        <w:rPr>
          <w:rFonts w:ascii="Comic Sans MS" w:hAnsi="Comic Sans MS"/>
        </w:rPr>
        <w:t>This year we aim to increase the</w:t>
      </w:r>
      <w:r w:rsidR="00673ABB">
        <w:rPr>
          <w:rFonts w:ascii="Comic Sans MS" w:hAnsi="Comic Sans MS"/>
        </w:rPr>
        <w:t xml:space="preserve"> implementation</w:t>
      </w:r>
      <w:r>
        <w:rPr>
          <w:rFonts w:ascii="Comic Sans MS" w:hAnsi="Comic Sans MS"/>
        </w:rPr>
        <w:t xml:space="preserve"> of the arts subjects in art week across the school and to d</w:t>
      </w:r>
      <w:r w:rsidR="00673ABB">
        <w:rPr>
          <w:rFonts w:ascii="Comic Sans MS" w:hAnsi="Comic Sans MS"/>
        </w:rPr>
        <w:t>ocument this at our exhibition. We will</w:t>
      </w:r>
      <w:r>
        <w:rPr>
          <w:rFonts w:ascii="Comic Sans MS" w:hAnsi="Comic Sans MS"/>
        </w:rPr>
        <w:t xml:space="preserve"> focus on </w:t>
      </w:r>
      <w:r w:rsidR="0000780F">
        <w:rPr>
          <w:rFonts w:ascii="Comic Sans MS" w:hAnsi="Comic Sans MS"/>
        </w:rPr>
        <w:t xml:space="preserve">a </w:t>
      </w:r>
      <w:r>
        <w:rPr>
          <w:rFonts w:ascii="Comic Sans MS" w:hAnsi="Comic Sans MS"/>
        </w:rPr>
        <w:t xml:space="preserve">multi-sensory </w:t>
      </w:r>
      <w:r w:rsidR="00C20C2B">
        <w:rPr>
          <w:rFonts w:ascii="Comic Sans MS" w:hAnsi="Comic Sans MS"/>
        </w:rPr>
        <w:t>approach to both creating and</w:t>
      </w:r>
      <w:r w:rsidR="00673ABB">
        <w:rPr>
          <w:rFonts w:ascii="Comic Sans MS" w:hAnsi="Comic Sans MS"/>
        </w:rPr>
        <w:t xml:space="preserve"> </w:t>
      </w:r>
      <w:r>
        <w:rPr>
          <w:rFonts w:ascii="Comic Sans MS" w:hAnsi="Comic Sans MS"/>
        </w:rPr>
        <w:t xml:space="preserve">viewing </w:t>
      </w:r>
      <w:r w:rsidR="00673ABB">
        <w:rPr>
          <w:rFonts w:ascii="Comic Sans MS" w:hAnsi="Comic Sans MS"/>
        </w:rPr>
        <w:t xml:space="preserve">the </w:t>
      </w:r>
      <w:r>
        <w:rPr>
          <w:rFonts w:ascii="Comic Sans MS" w:hAnsi="Comic Sans MS"/>
        </w:rPr>
        <w:t>art</w:t>
      </w:r>
      <w:r w:rsidR="00673ABB">
        <w:rPr>
          <w:rFonts w:ascii="Comic Sans MS" w:hAnsi="Comic Sans MS"/>
        </w:rPr>
        <w:t>work</w:t>
      </w:r>
      <w:r>
        <w:rPr>
          <w:rFonts w:ascii="Comic Sans MS" w:hAnsi="Comic Sans MS"/>
        </w:rPr>
        <w:t xml:space="preserve">. </w:t>
      </w:r>
    </w:p>
    <w:p w:rsidR="00A0092C" w:rsidRDefault="00A0092C" w:rsidP="00A133E8">
      <w:pPr>
        <w:pStyle w:val="NoSpacing"/>
        <w:jc w:val="both"/>
        <w:rPr>
          <w:rFonts w:ascii="Comic Sans MS" w:hAnsi="Comic Sans MS"/>
        </w:rPr>
      </w:pPr>
    </w:p>
    <w:p w:rsidR="00673ABB" w:rsidRDefault="00673ABB" w:rsidP="00A133E8">
      <w:pPr>
        <w:pStyle w:val="NoSpacing"/>
        <w:jc w:val="both"/>
        <w:rPr>
          <w:rFonts w:ascii="Comic Sans MS" w:hAnsi="Comic Sans MS"/>
        </w:rPr>
      </w:pPr>
    </w:p>
    <w:p w:rsidR="00A0092C" w:rsidRPr="00CB4787" w:rsidRDefault="00A0092C" w:rsidP="00A133E8">
      <w:pPr>
        <w:pStyle w:val="NoSpacing"/>
        <w:jc w:val="both"/>
        <w:rPr>
          <w:rFonts w:ascii="Comic Sans MS" w:hAnsi="Comic Sans MS"/>
          <w:b/>
          <w:u w:val="single"/>
        </w:rPr>
      </w:pPr>
      <w:r w:rsidRPr="00CB4787">
        <w:rPr>
          <w:rFonts w:ascii="Comic Sans MS" w:hAnsi="Comic Sans MS"/>
          <w:b/>
          <w:u w:val="single"/>
        </w:rPr>
        <w:t>What</w:t>
      </w:r>
      <w:r w:rsidR="00673ABB">
        <w:rPr>
          <w:rFonts w:ascii="Comic Sans MS" w:hAnsi="Comic Sans MS"/>
          <w:b/>
          <w:u w:val="single"/>
        </w:rPr>
        <w:t xml:space="preserve"> did the children learn from the</w:t>
      </w:r>
      <w:r w:rsidRPr="00CB4787">
        <w:rPr>
          <w:rFonts w:ascii="Comic Sans MS" w:hAnsi="Comic Sans MS"/>
          <w:b/>
          <w:u w:val="single"/>
        </w:rPr>
        <w:t>s</w:t>
      </w:r>
      <w:r w:rsidR="00673ABB">
        <w:rPr>
          <w:rFonts w:ascii="Comic Sans MS" w:hAnsi="Comic Sans MS"/>
          <w:b/>
          <w:u w:val="single"/>
        </w:rPr>
        <w:t>e</w:t>
      </w:r>
      <w:r w:rsidRPr="00CB4787">
        <w:rPr>
          <w:rFonts w:ascii="Comic Sans MS" w:hAnsi="Comic Sans MS"/>
          <w:b/>
          <w:u w:val="single"/>
        </w:rPr>
        <w:t xml:space="preserve"> experience</w:t>
      </w:r>
      <w:r w:rsidR="00673ABB">
        <w:rPr>
          <w:rFonts w:ascii="Comic Sans MS" w:hAnsi="Comic Sans MS"/>
          <w:b/>
          <w:u w:val="single"/>
        </w:rPr>
        <w:t>s</w:t>
      </w:r>
      <w:r w:rsidRPr="00CB4787">
        <w:rPr>
          <w:rFonts w:ascii="Comic Sans MS" w:hAnsi="Comic Sans MS"/>
          <w:b/>
          <w:u w:val="single"/>
        </w:rPr>
        <w:t>?</w:t>
      </w:r>
    </w:p>
    <w:p w:rsidR="00A0092C" w:rsidRDefault="00C70047" w:rsidP="00A133E8">
      <w:pPr>
        <w:pStyle w:val="NoSpacing"/>
        <w:jc w:val="both"/>
        <w:rPr>
          <w:rFonts w:ascii="Comic Sans MS" w:hAnsi="Comic Sans MS"/>
        </w:rPr>
      </w:pPr>
      <w:r>
        <w:rPr>
          <w:rFonts w:ascii="Comic Sans MS" w:hAnsi="Comic Sans MS"/>
        </w:rPr>
        <w:t xml:space="preserve">Children </w:t>
      </w:r>
      <w:r w:rsidR="00C2379A">
        <w:rPr>
          <w:rFonts w:ascii="Comic Sans MS" w:hAnsi="Comic Sans MS"/>
        </w:rPr>
        <w:t>have been able to step into role</w:t>
      </w:r>
      <w:bookmarkStart w:id="0" w:name="_GoBack"/>
      <w:bookmarkEnd w:id="0"/>
      <w:r>
        <w:rPr>
          <w:rFonts w:ascii="Comic Sans MS" w:hAnsi="Comic Sans MS"/>
        </w:rPr>
        <w:t xml:space="preserve"> as </w:t>
      </w:r>
      <w:r w:rsidR="00673ABB">
        <w:rPr>
          <w:rFonts w:ascii="Comic Sans MS" w:hAnsi="Comic Sans MS"/>
        </w:rPr>
        <w:t>an artist, to immerse themselves</w:t>
      </w:r>
      <w:r>
        <w:rPr>
          <w:rFonts w:ascii="Comic Sans MS" w:hAnsi="Comic Sans MS"/>
        </w:rPr>
        <w:t xml:space="preserve"> in creativity and to be proud of sharing their work with others. Our older art club children have been able to ‘work’ within our gallery</w:t>
      </w:r>
      <w:r w:rsidR="00673ABB">
        <w:rPr>
          <w:rFonts w:ascii="Comic Sans MS" w:hAnsi="Comic Sans MS"/>
        </w:rPr>
        <w:t xml:space="preserve"> for the evening as tour guides. This has </w:t>
      </w:r>
      <w:r>
        <w:rPr>
          <w:rFonts w:ascii="Comic Sans MS" w:hAnsi="Comic Sans MS"/>
        </w:rPr>
        <w:t>allow</w:t>
      </w:r>
      <w:r w:rsidR="00673ABB">
        <w:rPr>
          <w:rFonts w:ascii="Comic Sans MS" w:hAnsi="Comic Sans MS"/>
        </w:rPr>
        <w:t>ed</w:t>
      </w:r>
      <w:r>
        <w:rPr>
          <w:rFonts w:ascii="Comic Sans MS" w:hAnsi="Comic Sans MS"/>
        </w:rPr>
        <w:t xml:space="preserve"> the</w:t>
      </w:r>
      <w:r w:rsidR="00673ABB">
        <w:rPr>
          <w:rFonts w:ascii="Comic Sans MS" w:hAnsi="Comic Sans MS"/>
        </w:rPr>
        <w:t>m</w:t>
      </w:r>
      <w:r>
        <w:rPr>
          <w:rFonts w:ascii="Comic Sans MS" w:hAnsi="Comic Sans MS"/>
        </w:rPr>
        <w:t xml:space="preserve"> to share their expertise on art week with the viewing </w:t>
      </w:r>
      <w:r w:rsidR="00673ABB">
        <w:rPr>
          <w:rFonts w:ascii="Comic Sans MS" w:hAnsi="Comic Sans MS"/>
        </w:rPr>
        <w:t xml:space="preserve">public while taking on a role of responsibility. </w:t>
      </w:r>
    </w:p>
    <w:p w:rsidR="00A0092C" w:rsidRDefault="00A0092C" w:rsidP="00A133E8">
      <w:pPr>
        <w:pStyle w:val="NoSpacing"/>
        <w:jc w:val="both"/>
        <w:rPr>
          <w:rFonts w:ascii="Comic Sans MS" w:hAnsi="Comic Sans MS"/>
        </w:rPr>
      </w:pPr>
    </w:p>
    <w:p w:rsidR="00A0092C" w:rsidRDefault="00A0092C" w:rsidP="00A133E8">
      <w:pPr>
        <w:pStyle w:val="NoSpacing"/>
        <w:jc w:val="both"/>
        <w:rPr>
          <w:rFonts w:ascii="Comic Sans MS" w:hAnsi="Comic Sans MS"/>
        </w:rPr>
      </w:pPr>
    </w:p>
    <w:p w:rsidR="00A0092C" w:rsidRPr="00CB4787" w:rsidRDefault="00A0092C" w:rsidP="00A133E8">
      <w:pPr>
        <w:pStyle w:val="NoSpacing"/>
        <w:jc w:val="both"/>
        <w:rPr>
          <w:rFonts w:ascii="Comic Sans MS" w:hAnsi="Comic Sans MS"/>
          <w:b/>
          <w:u w:val="single"/>
        </w:rPr>
      </w:pPr>
      <w:r w:rsidRPr="00CB4787">
        <w:rPr>
          <w:rFonts w:ascii="Comic Sans MS" w:hAnsi="Comic Sans MS"/>
          <w:b/>
          <w:u w:val="single"/>
        </w:rPr>
        <w:t xml:space="preserve">What will happen next for the arts at </w:t>
      </w:r>
      <w:proofErr w:type="spellStart"/>
      <w:r w:rsidRPr="00CB4787">
        <w:rPr>
          <w:rFonts w:ascii="Comic Sans MS" w:hAnsi="Comic Sans MS"/>
          <w:b/>
          <w:u w:val="single"/>
        </w:rPr>
        <w:t>Burhill</w:t>
      </w:r>
      <w:proofErr w:type="spellEnd"/>
      <w:r w:rsidRPr="00CB4787">
        <w:rPr>
          <w:rFonts w:ascii="Comic Sans MS" w:hAnsi="Comic Sans MS"/>
          <w:b/>
          <w:u w:val="single"/>
        </w:rPr>
        <w:t xml:space="preserve"> Primary?</w:t>
      </w:r>
    </w:p>
    <w:p w:rsidR="00A0092C" w:rsidRDefault="00C70047" w:rsidP="00A133E8">
      <w:pPr>
        <w:pStyle w:val="NoSpacing"/>
        <w:jc w:val="both"/>
        <w:rPr>
          <w:rFonts w:ascii="Comic Sans MS" w:hAnsi="Comic Sans MS"/>
        </w:rPr>
      </w:pPr>
      <w:r>
        <w:rPr>
          <w:rFonts w:ascii="Comic Sans MS" w:hAnsi="Comic Sans MS"/>
        </w:rPr>
        <w:t xml:space="preserve">This year we have launched an Arts Faculty, this includes art, music and drama. We are very keen to maintain and improve our art and music offer while focusing on drama in our school this year. </w:t>
      </w:r>
    </w:p>
    <w:p w:rsidR="00673ABB" w:rsidRDefault="00673ABB" w:rsidP="00A133E8">
      <w:pPr>
        <w:pStyle w:val="NoSpacing"/>
        <w:jc w:val="both"/>
        <w:rPr>
          <w:rFonts w:ascii="Comic Sans MS" w:hAnsi="Comic Sans MS"/>
        </w:rPr>
      </w:pPr>
    </w:p>
    <w:p w:rsidR="00C70047" w:rsidRDefault="00C70047" w:rsidP="00A133E8">
      <w:pPr>
        <w:pStyle w:val="NoSpacing"/>
        <w:jc w:val="both"/>
        <w:rPr>
          <w:rFonts w:ascii="Comic Sans MS" w:hAnsi="Comic Sans MS"/>
        </w:rPr>
      </w:pPr>
      <w:r>
        <w:rPr>
          <w:rFonts w:ascii="Comic Sans MS" w:hAnsi="Comic Sans MS"/>
        </w:rPr>
        <w:t>Our art exhibition this year will be called ‘Sense-</w:t>
      </w:r>
      <w:proofErr w:type="spellStart"/>
      <w:r>
        <w:rPr>
          <w:rFonts w:ascii="Comic Sans MS" w:hAnsi="Comic Sans MS"/>
        </w:rPr>
        <w:t>sational</w:t>
      </w:r>
      <w:proofErr w:type="spellEnd"/>
      <w:r>
        <w:rPr>
          <w:rFonts w:ascii="Comic Sans MS" w:hAnsi="Comic Sans MS"/>
        </w:rPr>
        <w:t xml:space="preserve">’ and will focus on the way we make and view art and how this can be enhanced if approached in a multi-sensory way. We hope to include all of the arts subjects and for our exhibition to be as </w:t>
      </w:r>
      <w:r w:rsidR="00673ABB">
        <w:rPr>
          <w:rFonts w:ascii="Comic Sans MS" w:hAnsi="Comic Sans MS"/>
        </w:rPr>
        <w:t>successful for our children this year as it has been in previous years.</w:t>
      </w:r>
    </w:p>
    <w:p w:rsidR="00C70047" w:rsidRDefault="00C70047" w:rsidP="00A133E8">
      <w:pPr>
        <w:pStyle w:val="NoSpacing"/>
        <w:jc w:val="both"/>
        <w:rPr>
          <w:rFonts w:ascii="Comic Sans MS" w:hAnsi="Comic Sans MS"/>
        </w:rPr>
      </w:pPr>
    </w:p>
    <w:p w:rsidR="00810D14" w:rsidRDefault="00810D14" w:rsidP="00A133E8">
      <w:pPr>
        <w:pStyle w:val="NoSpacing"/>
        <w:jc w:val="both"/>
        <w:rPr>
          <w:rFonts w:ascii="Comic Sans MS" w:hAnsi="Comic Sans MS"/>
          <w:b/>
        </w:rPr>
      </w:pPr>
    </w:p>
    <w:p w:rsidR="00810D14" w:rsidRDefault="00810D14" w:rsidP="00A133E8">
      <w:pPr>
        <w:pStyle w:val="NoSpacing"/>
        <w:jc w:val="both"/>
        <w:rPr>
          <w:rFonts w:ascii="Comic Sans MS" w:hAnsi="Comic Sans MS"/>
          <w:b/>
        </w:rPr>
      </w:pPr>
    </w:p>
    <w:p w:rsidR="00810D14" w:rsidRDefault="00810D14" w:rsidP="00A133E8">
      <w:pPr>
        <w:pStyle w:val="NoSpacing"/>
        <w:jc w:val="both"/>
        <w:rPr>
          <w:rFonts w:ascii="Comic Sans MS" w:hAnsi="Comic Sans MS"/>
          <w:b/>
        </w:rPr>
      </w:pPr>
    </w:p>
    <w:p w:rsidR="00810D14" w:rsidRDefault="00810D14" w:rsidP="00A133E8">
      <w:pPr>
        <w:pStyle w:val="NoSpacing"/>
        <w:jc w:val="both"/>
        <w:rPr>
          <w:rFonts w:ascii="Comic Sans MS" w:hAnsi="Comic Sans MS"/>
          <w:b/>
        </w:rPr>
      </w:pPr>
    </w:p>
    <w:p w:rsidR="00810D14" w:rsidRDefault="00810D14" w:rsidP="00A133E8">
      <w:pPr>
        <w:pStyle w:val="NoSpacing"/>
        <w:jc w:val="both"/>
        <w:rPr>
          <w:rFonts w:ascii="Comic Sans MS" w:hAnsi="Comic Sans MS"/>
          <w:b/>
        </w:rPr>
      </w:pPr>
    </w:p>
    <w:p w:rsidR="00810D14" w:rsidRDefault="00810D14" w:rsidP="00810D14">
      <w:pPr>
        <w:pStyle w:val="NoSpacing"/>
        <w:jc w:val="right"/>
        <w:rPr>
          <w:rFonts w:ascii="Comic Sans MS" w:hAnsi="Comic Sans MS"/>
          <w:b/>
        </w:rPr>
      </w:pPr>
    </w:p>
    <w:p w:rsidR="00810D14" w:rsidRPr="00810D14" w:rsidRDefault="00810D14" w:rsidP="00810D14">
      <w:pPr>
        <w:pStyle w:val="NoSpacing"/>
        <w:jc w:val="right"/>
        <w:rPr>
          <w:rFonts w:ascii="Comic Sans MS" w:hAnsi="Comic Sans MS"/>
          <w:b/>
        </w:rPr>
      </w:pPr>
      <w:r w:rsidRPr="00810D14">
        <w:rPr>
          <w:rFonts w:ascii="Comic Sans MS" w:hAnsi="Comic Sans MS"/>
          <w:b/>
        </w:rPr>
        <w:t xml:space="preserve">Project Leader:  </w:t>
      </w:r>
    </w:p>
    <w:p w:rsidR="00810D14" w:rsidRDefault="00810D14" w:rsidP="00810D14">
      <w:pPr>
        <w:pStyle w:val="NoSpacing"/>
        <w:jc w:val="right"/>
        <w:rPr>
          <w:rFonts w:ascii="Comic Sans MS" w:hAnsi="Comic Sans MS"/>
        </w:rPr>
      </w:pPr>
      <w:r>
        <w:rPr>
          <w:rFonts w:ascii="Comic Sans MS" w:hAnsi="Comic Sans MS"/>
        </w:rPr>
        <w:t>Hannah Wickham</w:t>
      </w:r>
    </w:p>
    <w:p w:rsidR="00810D14" w:rsidRDefault="00810D14" w:rsidP="00810D14">
      <w:pPr>
        <w:pStyle w:val="NoSpacing"/>
        <w:jc w:val="right"/>
        <w:rPr>
          <w:rFonts w:ascii="Comic Sans MS" w:hAnsi="Comic Sans MS"/>
        </w:rPr>
      </w:pPr>
      <w:r>
        <w:rPr>
          <w:rFonts w:ascii="Comic Sans MS" w:hAnsi="Comic Sans MS"/>
        </w:rPr>
        <w:t xml:space="preserve">(Arts Faculty Lead at </w:t>
      </w:r>
      <w:proofErr w:type="spellStart"/>
      <w:r>
        <w:rPr>
          <w:rFonts w:ascii="Comic Sans MS" w:hAnsi="Comic Sans MS"/>
        </w:rPr>
        <w:t>Burhill</w:t>
      </w:r>
      <w:proofErr w:type="spellEnd"/>
      <w:r>
        <w:rPr>
          <w:rFonts w:ascii="Comic Sans MS" w:hAnsi="Comic Sans MS"/>
        </w:rPr>
        <w:t xml:space="preserve"> Primary)</w:t>
      </w:r>
    </w:p>
    <w:p w:rsidR="00A0092C" w:rsidRDefault="00A0092C" w:rsidP="00A133E8">
      <w:pPr>
        <w:pStyle w:val="NoSpacing"/>
        <w:jc w:val="both"/>
        <w:rPr>
          <w:rFonts w:ascii="Comic Sans MS" w:hAnsi="Comic Sans MS"/>
        </w:rPr>
      </w:pPr>
    </w:p>
    <w:p w:rsidR="00F95D1E" w:rsidRDefault="00F95D1E" w:rsidP="00A133E8">
      <w:pPr>
        <w:pStyle w:val="NoSpacing"/>
        <w:jc w:val="both"/>
        <w:rPr>
          <w:rFonts w:ascii="Comic Sans MS" w:hAnsi="Comic Sans MS"/>
        </w:rPr>
      </w:pPr>
    </w:p>
    <w:p w:rsidR="00F95D1E" w:rsidRDefault="00F95D1E" w:rsidP="00A133E8">
      <w:pPr>
        <w:pStyle w:val="NoSpacing"/>
        <w:jc w:val="both"/>
        <w:rPr>
          <w:rFonts w:ascii="Comic Sans MS" w:hAnsi="Comic Sans MS"/>
        </w:rPr>
      </w:pPr>
    </w:p>
    <w:p w:rsidR="00F95D1E" w:rsidRDefault="00F95D1E" w:rsidP="00A133E8">
      <w:pPr>
        <w:pStyle w:val="NoSpacing"/>
        <w:jc w:val="both"/>
        <w:rPr>
          <w:rFonts w:ascii="Comic Sans MS" w:hAnsi="Comic Sans MS"/>
        </w:rPr>
      </w:pPr>
    </w:p>
    <w:p w:rsidR="00F95D1E" w:rsidRDefault="00F95D1E" w:rsidP="00A133E8">
      <w:pPr>
        <w:pStyle w:val="NoSpacing"/>
        <w:jc w:val="both"/>
        <w:rPr>
          <w:rFonts w:ascii="Comic Sans MS" w:hAnsi="Comic Sans MS"/>
        </w:rPr>
      </w:pPr>
    </w:p>
    <w:p w:rsidR="00F95D1E" w:rsidRDefault="00F95D1E" w:rsidP="00A133E8">
      <w:pPr>
        <w:pStyle w:val="NoSpacing"/>
        <w:jc w:val="both"/>
        <w:rPr>
          <w:rFonts w:ascii="Comic Sans MS" w:hAnsi="Comic Sans MS"/>
        </w:rPr>
      </w:pPr>
      <w:r>
        <w:rPr>
          <w:noProof/>
          <w:lang w:eastAsia="en-GB"/>
        </w:rPr>
        <w:lastRenderedPageBreak/>
        <w:drawing>
          <wp:anchor distT="0" distB="0" distL="114300" distR="114300" simplePos="0" relativeHeight="251663360" behindDoc="0" locked="0" layoutInCell="1" allowOverlap="1">
            <wp:simplePos x="0" y="0"/>
            <wp:positionH relativeFrom="margin">
              <wp:posOffset>-185026</wp:posOffset>
            </wp:positionH>
            <wp:positionV relativeFrom="paragraph">
              <wp:posOffset>-632789</wp:posOffset>
            </wp:positionV>
            <wp:extent cx="4524703" cy="1595096"/>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24703" cy="1595096"/>
                    </a:xfrm>
                    <a:prstGeom prst="rect">
                      <a:avLst/>
                    </a:prstGeom>
                  </pic:spPr>
                </pic:pic>
              </a:graphicData>
            </a:graphic>
            <wp14:sizeRelH relativeFrom="page">
              <wp14:pctWidth>0</wp14:pctWidth>
            </wp14:sizeRelH>
            <wp14:sizeRelV relativeFrom="page">
              <wp14:pctHeight>0</wp14:pctHeight>
            </wp14:sizeRelV>
          </wp:anchor>
        </w:drawing>
      </w:r>
    </w:p>
    <w:p w:rsidR="006B11F5" w:rsidRDefault="001C7724" w:rsidP="00A133E8">
      <w:pPr>
        <w:pStyle w:val="NoSpacing"/>
        <w:jc w:val="both"/>
        <w:rPr>
          <w:rFonts w:ascii="Comic Sans MS" w:hAnsi="Comic Sans MS"/>
        </w:rPr>
      </w:pPr>
      <w:r>
        <w:rPr>
          <w:noProof/>
          <w:lang w:eastAsia="en-GB"/>
        </w:rPr>
        <w:drawing>
          <wp:anchor distT="0" distB="0" distL="114300" distR="114300" simplePos="0" relativeHeight="251665408" behindDoc="0" locked="0" layoutInCell="1" allowOverlap="1">
            <wp:simplePos x="0" y="0"/>
            <wp:positionH relativeFrom="margin">
              <wp:align>right</wp:align>
            </wp:positionH>
            <wp:positionV relativeFrom="paragraph">
              <wp:posOffset>4849495</wp:posOffset>
            </wp:positionV>
            <wp:extent cx="5659821" cy="4220517"/>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59821" cy="422051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simplePos x="0" y="0"/>
            <wp:positionH relativeFrom="margin">
              <wp:align>right</wp:align>
            </wp:positionH>
            <wp:positionV relativeFrom="paragraph">
              <wp:posOffset>718777</wp:posOffset>
            </wp:positionV>
            <wp:extent cx="5738648" cy="403992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8648" cy="4039921"/>
                    </a:xfrm>
                    <a:prstGeom prst="rect">
                      <a:avLst/>
                    </a:prstGeom>
                  </pic:spPr>
                </pic:pic>
              </a:graphicData>
            </a:graphic>
            <wp14:sizeRelH relativeFrom="page">
              <wp14:pctWidth>0</wp14:pctWidth>
            </wp14:sizeRelH>
            <wp14:sizeRelV relativeFrom="page">
              <wp14:pctHeight>0</wp14:pctHeight>
            </wp14:sizeRelV>
          </wp:anchor>
        </w:drawing>
      </w:r>
      <w:r w:rsidR="00A133E8">
        <w:rPr>
          <w:rFonts w:ascii="Comic Sans MS" w:hAnsi="Comic Sans MS"/>
        </w:rPr>
        <w:t xml:space="preserve"> </w:t>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lastRenderedPageBreak/>
        <w:drawing>
          <wp:anchor distT="0" distB="0" distL="114300" distR="114300" simplePos="0" relativeHeight="251666432" behindDoc="0" locked="0" layoutInCell="1" allowOverlap="1">
            <wp:simplePos x="0" y="0"/>
            <wp:positionH relativeFrom="margin">
              <wp:align>right</wp:align>
            </wp:positionH>
            <wp:positionV relativeFrom="paragraph">
              <wp:posOffset>-661539</wp:posOffset>
            </wp:positionV>
            <wp:extent cx="5927834" cy="47445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27834" cy="4744543"/>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68480" behindDoc="0" locked="0" layoutInCell="1" allowOverlap="1">
            <wp:simplePos x="0" y="0"/>
            <wp:positionH relativeFrom="margin">
              <wp:align>left</wp:align>
            </wp:positionH>
            <wp:positionV relativeFrom="paragraph">
              <wp:posOffset>10160</wp:posOffset>
            </wp:positionV>
            <wp:extent cx="5561965" cy="528256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61965" cy="5282565"/>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67456" behindDoc="0" locked="0" layoutInCell="1" allowOverlap="1">
            <wp:simplePos x="0" y="0"/>
            <wp:positionH relativeFrom="margin">
              <wp:align>left</wp:align>
            </wp:positionH>
            <wp:positionV relativeFrom="paragraph">
              <wp:posOffset>-331076</wp:posOffset>
            </wp:positionV>
            <wp:extent cx="5703591" cy="4556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03591" cy="4556235"/>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69504" behindDoc="0" locked="0" layoutInCell="1" allowOverlap="1">
            <wp:simplePos x="0" y="0"/>
            <wp:positionH relativeFrom="margin">
              <wp:align>right</wp:align>
            </wp:positionH>
            <wp:positionV relativeFrom="paragraph">
              <wp:posOffset>15810</wp:posOffset>
            </wp:positionV>
            <wp:extent cx="5728722" cy="5076496"/>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28722" cy="5076496"/>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70528" behindDoc="0" locked="0" layoutInCell="1" allowOverlap="1">
            <wp:simplePos x="0" y="0"/>
            <wp:positionH relativeFrom="margin">
              <wp:posOffset>-220718</wp:posOffset>
            </wp:positionH>
            <wp:positionV relativeFrom="paragraph">
              <wp:posOffset>-283779</wp:posOffset>
            </wp:positionV>
            <wp:extent cx="6018692" cy="4099034"/>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18692" cy="4099034"/>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71552" behindDoc="0" locked="0" layoutInCell="1" allowOverlap="1">
            <wp:simplePos x="0" y="0"/>
            <wp:positionH relativeFrom="column">
              <wp:posOffset>204470</wp:posOffset>
            </wp:positionH>
            <wp:positionV relativeFrom="paragraph">
              <wp:posOffset>-456850</wp:posOffset>
            </wp:positionV>
            <wp:extent cx="5200650" cy="19716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200650" cy="1971675"/>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r>
        <w:rPr>
          <w:noProof/>
          <w:lang w:eastAsia="en-GB"/>
        </w:rPr>
        <w:drawing>
          <wp:anchor distT="0" distB="0" distL="114300" distR="114300" simplePos="0" relativeHeight="251672576" behindDoc="0" locked="0" layoutInCell="1" allowOverlap="1">
            <wp:simplePos x="0" y="0"/>
            <wp:positionH relativeFrom="margin">
              <wp:align>left</wp:align>
            </wp:positionH>
            <wp:positionV relativeFrom="paragraph">
              <wp:posOffset>18503</wp:posOffset>
            </wp:positionV>
            <wp:extent cx="5659120" cy="297968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b="23414"/>
                    <a:stretch/>
                  </pic:blipFill>
                  <pic:spPr bwMode="auto">
                    <a:xfrm>
                      <a:off x="0" y="0"/>
                      <a:ext cx="5659821" cy="29800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631AA9" w:rsidP="00A133E8">
      <w:pPr>
        <w:pStyle w:val="NoSpacing"/>
        <w:jc w:val="both"/>
        <w:rPr>
          <w:rFonts w:ascii="Comic Sans MS" w:hAnsi="Comic Sans MS"/>
        </w:rPr>
      </w:pPr>
      <w:r>
        <w:rPr>
          <w:noProof/>
          <w:lang w:eastAsia="en-GB"/>
        </w:rPr>
        <w:drawing>
          <wp:anchor distT="0" distB="0" distL="114300" distR="114300" simplePos="0" relativeHeight="251673600" behindDoc="0" locked="0" layoutInCell="1" allowOverlap="1">
            <wp:simplePos x="0" y="0"/>
            <wp:positionH relativeFrom="margin">
              <wp:align>left</wp:align>
            </wp:positionH>
            <wp:positionV relativeFrom="paragraph">
              <wp:posOffset>189208</wp:posOffset>
            </wp:positionV>
            <wp:extent cx="5546472" cy="417786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546472" cy="4177862"/>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631AA9" w:rsidP="00A133E8">
      <w:pPr>
        <w:pStyle w:val="NoSpacing"/>
        <w:jc w:val="both"/>
        <w:rPr>
          <w:rFonts w:ascii="Comic Sans MS" w:hAnsi="Comic Sans MS"/>
        </w:rPr>
      </w:pPr>
      <w:r>
        <w:rPr>
          <w:noProof/>
          <w:lang w:eastAsia="en-GB"/>
        </w:rPr>
        <w:drawing>
          <wp:anchor distT="0" distB="0" distL="114300" distR="114300" simplePos="0" relativeHeight="251674624" behindDoc="0" locked="0" layoutInCell="1" allowOverlap="1">
            <wp:simplePos x="0" y="0"/>
            <wp:positionH relativeFrom="margin">
              <wp:posOffset>-236483</wp:posOffset>
            </wp:positionH>
            <wp:positionV relativeFrom="paragraph">
              <wp:posOffset>-409903</wp:posOffset>
            </wp:positionV>
            <wp:extent cx="6069724" cy="5891900"/>
            <wp:effectExtent l="0" t="0" r="762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075197" cy="5897213"/>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1C7724" w:rsidRDefault="001C7724"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r>
        <w:rPr>
          <w:noProof/>
          <w:lang w:eastAsia="en-GB"/>
        </w:rPr>
        <w:drawing>
          <wp:anchor distT="0" distB="0" distL="114300" distR="114300" simplePos="0" relativeHeight="251675648" behindDoc="0" locked="0" layoutInCell="1" allowOverlap="1">
            <wp:simplePos x="0" y="0"/>
            <wp:positionH relativeFrom="margin">
              <wp:align>center</wp:align>
            </wp:positionH>
            <wp:positionV relativeFrom="paragraph">
              <wp:posOffset>114803</wp:posOffset>
            </wp:positionV>
            <wp:extent cx="5995670" cy="3404870"/>
            <wp:effectExtent l="0" t="0" r="508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95670" cy="3404870"/>
                    </a:xfrm>
                    <a:prstGeom prst="rect">
                      <a:avLst/>
                    </a:prstGeom>
                  </pic:spPr>
                </pic:pic>
              </a:graphicData>
            </a:graphic>
            <wp14:sizeRelH relativeFrom="page">
              <wp14:pctWidth>0</wp14:pctWidth>
            </wp14:sizeRelH>
            <wp14:sizeRelV relativeFrom="page">
              <wp14:pctHeight>0</wp14:pctHeight>
            </wp14:sizeRelV>
          </wp:anchor>
        </w:drawing>
      </w: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r>
        <w:rPr>
          <w:noProof/>
          <w:lang w:eastAsia="en-GB"/>
        </w:rPr>
        <w:drawing>
          <wp:anchor distT="0" distB="0" distL="114300" distR="114300" simplePos="0" relativeHeight="251676672" behindDoc="0" locked="0" layoutInCell="1" allowOverlap="1">
            <wp:simplePos x="0" y="0"/>
            <wp:positionH relativeFrom="column">
              <wp:posOffset>-157655</wp:posOffset>
            </wp:positionH>
            <wp:positionV relativeFrom="paragraph">
              <wp:posOffset>-362608</wp:posOffset>
            </wp:positionV>
            <wp:extent cx="6127332" cy="4934607"/>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41314" cy="4945868"/>
                    </a:xfrm>
                    <a:prstGeom prst="rect">
                      <a:avLst/>
                    </a:prstGeom>
                  </pic:spPr>
                </pic:pic>
              </a:graphicData>
            </a:graphic>
            <wp14:sizeRelH relativeFrom="page">
              <wp14:pctWidth>0</wp14:pctWidth>
            </wp14:sizeRelH>
            <wp14:sizeRelV relativeFrom="page">
              <wp14:pctHeight>0</wp14:pctHeight>
            </wp14:sizeRelV>
          </wp:anchor>
        </w:drawing>
      </w:r>
    </w:p>
    <w:p w:rsidR="001C7724" w:rsidRDefault="001C7724"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r>
        <w:rPr>
          <w:noProof/>
          <w:lang w:eastAsia="en-GB"/>
        </w:rPr>
        <w:drawing>
          <wp:anchor distT="0" distB="0" distL="114300" distR="114300" simplePos="0" relativeHeight="251677696" behindDoc="0" locked="0" layoutInCell="1" allowOverlap="1">
            <wp:simplePos x="0" y="0"/>
            <wp:positionH relativeFrom="margin">
              <wp:align>center</wp:align>
            </wp:positionH>
            <wp:positionV relativeFrom="paragraph">
              <wp:posOffset>214477</wp:posOffset>
            </wp:positionV>
            <wp:extent cx="6194024" cy="389408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194024" cy="3894082"/>
                    </a:xfrm>
                    <a:prstGeom prst="rect">
                      <a:avLst/>
                    </a:prstGeom>
                  </pic:spPr>
                </pic:pic>
              </a:graphicData>
            </a:graphic>
            <wp14:sizeRelH relativeFrom="page">
              <wp14:pctWidth>0</wp14:pctWidth>
            </wp14:sizeRelH>
            <wp14:sizeRelV relativeFrom="page">
              <wp14:pctHeight>0</wp14:pctHeight>
            </wp14:sizeRelV>
          </wp:anchor>
        </w:drawing>
      </w: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r>
        <w:rPr>
          <w:noProof/>
          <w:lang w:eastAsia="en-GB"/>
        </w:rPr>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5738648" cy="7011018"/>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738648" cy="7011018"/>
                    </a:xfrm>
                    <a:prstGeom prst="rect">
                      <a:avLst/>
                    </a:prstGeom>
                  </pic:spPr>
                </pic:pic>
              </a:graphicData>
            </a:graphic>
            <wp14:sizeRelH relativeFrom="page">
              <wp14:pctWidth>0</wp14:pctWidth>
            </wp14:sizeRelH>
            <wp14:sizeRelV relativeFrom="page">
              <wp14:pctHeight>0</wp14:pctHeight>
            </wp14:sizeRelV>
          </wp:anchor>
        </w:drawing>
      </w: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Default="00631AA9" w:rsidP="00A133E8">
      <w:pPr>
        <w:pStyle w:val="NoSpacing"/>
        <w:jc w:val="both"/>
        <w:rPr>
          <w:rFonts w:ascii="Comic Sans MS" w:hAnsi="Comic Sans MS"/>
        </w:rPr>
      </w:pPr>
    </w:p>
    <w:p w:rsidR="00631AA9" w:rsidRPr="006B11F5" w:rsidRDefault="00631AA9" w:rsidP="00A133E8">
      <w:pPr>
        <w:pStyle w:val="NoSpacing"/>
        <w:jc w:val="both"/>
        <w:rPr>
          <w:rFonts w:ascii="Comic Sans MS" w:hAnsi="Comic Sans MS"/>
        </w:rPr>
      </w:pPr>
    </w:p>
    <w:sectPr w:rsidR="00631AA9" w:rsidRPr="006B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F0125"/>
    <w:multiLevelType w:val="hybridMultilevel"/>
    <w:tmpl w:val="17C8C936"/>
    <w:lvl w:ilvl="0" w:tplc="55C283B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1F5"/>
    <w:rsid w:val="0000780F"/>
    <w:rsid w:val="0001103D"/>
    <w:rsid w:val="001845C9"/>
    <w:rsid w:val="001C7724"/>
    <w:rsid w:val="002C5DB3"/>
    <w:rsid w:val="0033415A"/>
    <w:rsid w:val="00422F7C"/>
    <w:rsid w:val="00631AA9"/>
    <w:rsid w:val="00673ABB"/>
    <w:rsid w:val="006B11F5"/>
    <w:rsid w:val="007E4716"/>
    <w:rsid w:val="00810D14"/>
    <w:rsid w:val="00A0092C"/>
    <w:rsid w:val="00A133E8"/>
    <w:rsid w:val="00B37DF5"/>
    <w:rsid w:val="00BE0315"/>
    <w:rsid w:val="00C20C2B"/>
    <w:rsid w:val="00C2379A"/>
    <w:rsid w:val="00C70047"/>
    <w:rsid w:val="00CB4787"/>
    <w:rsid w:val="00DB5385"/>
    <w:rsid w:val="00F9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15600-18D2-4688-A31A-2EB26609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1F5"/>
    <w:pPr>
      <w:spacing w:after="0" w:line="240" w:lineRule="auto"/>
    </w:pPr>
  </w:style>
  <w:style w:type="character" w:styleId="Hyperlink">
    <w:name w:val="Hyperlink"/>
    <w:basedOn w:val="DefaultParagraphFont"/>
    <w:uiPriority w:val="99"/>
    <w:unhideWhenUsed/>
    <w:rsid w:val="00810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Burhill Primary School</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hwickham</dc:creator>
  <cp:keywords/>
  <dc:description/>
  <cp:lastModifiedBy>Sue Barnard LDC</cp:lastModifiedBy>
  <cp:revision>3</cp:revision>
  <dcterms:created xsi:type="dcterms:W3CDTF">2019-10-29T14:53:00Z</dcterms:created>
  <dcterms:modified xsi:type="dcterms:W3CDTF">2019-10-29T14:55:00Z</dcterms:modified>
</cp:coreProperties>
</file>